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网站建设协议书</w:t>
      </w:r>
    </w:p>
    <w:p>
      <w:pPr>
        <w:rPr>
          <w:rFonts w:hint="eastAsia"/>
        </w:rPr>
      </w:pPr>
      <w:r>
        <w:br w:type="textWrapping"/>
      </w:r>
    </w:p>
    <w:p>
      <w:pPr>
        <w:rPr>
          <w:rFonts w:hint="eastAsia"/>
          <w:b/>
        </w:rPr>
      </w:pPr>
      <w:r>
        <w:rPr>
          <w:rFonts w:hint="eastAsia"/>
          <w:b/>
        </w:rPr>
        <w:t>甲方：</w:t>
      </w:r>
    </w:p>
    <w:p>
      <w:pPr>
        <w:rPr>
          <w:rFonts w:hint="eastAsia"/>
          <w:b/>
        </w:rPr>
      </w:pPr>
      <w:r>
        <w:rPr>
          <w:lang/>
        </w:rPr>
        <w:pict>
          <v:shape id="_x0000_s1026" o:spid="_x0000_s1026" o:spt="136" type="#_x0000_t136" style="position:absolute;left:0pt;margin-left:-43.55pt;margin-top:2.7pt;height:123.05pt;width:522.15pt;rotation:-2259038f;z-index:-251657216;mso-width-relative:page;mso-height-relative:page;" fillcolor="#F2F2F2" filled="t" stroked="t" coordsize="21600,21600">
            <v:path/>
            <v:fill on="t" focussize="0,0"/>
            <v:stroke color="#F2F2F2"/>
            <v:imagedata o:title=""/>
            <o:lock v:ext="edit"/>
            <v:textpath on="t" fitshape="t" fitpath="t" trim="t" xscale="f" string="春秋科技合同专用" style="font-family:迷你简黄草;font-size:36pt;v-rotate-letters:f;v-same-letter-heights:f;v-text-align:center;"/>
          </v:shape>
        </w:pict>
      </w:r>
    </w:p>
    <w:p>
      <w:pPr>
        <w:rPr>
          <w:rFonts w:hint="eastAsia"/>
          <w:b/>
        </w:rPr>
      </w:pPr>
      <w:r>
        <w:rPr>
          <w:rFonts w:hint="eastAsia"/>
          <w:b/>
        </w:rPr>
        <w:t>乙方：春秋网络科技</w:t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/>
        </w:rPr>
      </w:pPr>
      <w:r>
        <w:t>甲乙双方本着互惠互利、共同发展的原则，就乙方为甲方</w:t>
      </w:r>
      <w:r>
        <w:rPr>
          <w:rFonts w:hint="eastAsia"/>
        </w:rPr>
        <w:t>建设公司宣传网</w:t>
      </w:r>
      <w:r>
        <w:t>站，达成如下协议：</w:t>
      </w:r>
      <w:r>
        <w:br w:type="textWrapping"/>
      </w:r>
      <w:r>
        <w:br w:type="textWrapping"/>
      </w:r>
      <w:r>
        <w:rPr>
          <w:rFonts w:hint="eastAsia"/>
        </w:rPr>
        <w:t>一、网站建设费用说明：</w:t>
      </w:r>
    </w:p>
    <w:p>
      <w:pPr>
        <w:ind w:firstLine="480" w:firstLineChars="200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网站开发制作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双方协同完成网站的开发制作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域名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</w:p>
        </w:tc>
        <w:tc>
          <w:tcPr>
            <w:tcW w:w="28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PHP环境服务器空间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*MB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MYSQL数据库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*MB</w:t>
            </w:r>
          </w:p>
        </w:tc>
        <w:tc>
          <w:tcPr>
            <w:tcW w:w="28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284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lang/>
              </w:rPr>
              <w:pict>
                <v:shape id="_x0000_s1028" o:spid="_x0000_s1028" o:spt="136" type="#_x0000_t136" style="position:absolute;left:0pt;margin-left:-22.3pt;margin-top:12.05pt;height:123.05pt;width:522.15pt;rotation:-2259038f;z-index:-251655168;mso-width-relative:page;mso-height-relative:page;" fillcolor="#F2F2F2" filled="t" stroked="t" coordsize="21600,21600">
                  <v:path/>
                  <v:fill on="t" focussize="0,0"/>
                  <v:stroke color="#F2F2F2"/>
                  <v:imagedata o:title=""/>
                  <o:lock v:ext="edit"/>
                  <v:textpath on="t" fitshape="t" fitpath="t" trim="t" xscale="f" string="春秋科技合同专用" style="font-family:迷你简黄草;font-size:36pt;v-rotate-letters:f;v-same-letter-heights:f;v-text-align:center;"/>
                </v:shape>
              </w:pict>
            </w:r>
            <w:r>
              <w:rPr>
                <w:rFonts w:hint="eastAsia"/>
              </w:rPr>
              <w:t>网站维护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4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免费</w:t>
            </w:r>
          </w:p>
        </w:tc>
      </w:tr>
    </w:tbl>
    <w:p>
      <w:pPr>
        <w:ind w:firstLine="480" w:firstLineChars="2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</w:t>
      </w:r>
      <w:r>
        <w:t>甲方的权利和义务</w:t>
      </w:r>
      <w:r>
        <w:br w:type="textWrapping"/>
      </w:r>
      <w:r>
        <w:br w:type="textWrapping"/>
      </w:r>
      <w:r>
        <w:rPr>
          <w:rFonts w:hint="eastAsia"/>
        </w:rPr>
        <w:t>1、</w:t>
      </w:r>
      <w:r>
        <w:t>甲方可以利用乙方提供的</w:t>
      </w:r>
      <w:r>
        <w:rPr>
          <w:rFonts w:hint="eastAsia"/>
        </w:rPr>
        <w:t>网站，</w:t>
      </w:r>
      <w:r>
        <w:t>独立自主地进行以企业信息发布为主的信息业务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>2、</w:t>
      </w:r>
      <w:r>
        <w:t>甲方须保证网站内容的合法性。</w:t>
      </w:r>
      <w:r>
        <w:br w:type="textWrapping"/>
      </w:r>
      <w:r>
        <w:rPr>
          <w:rFonts w:hint="eastAsia"/>
        </w:rPr>
        <w:t>3、</w:t>
      </w:r>
      <w:r>
        <w:t>授权乙方对</w:t>
      </w:r>
      <w:r>
        <w:rPr>
          <w:rFonts w:hint="eastAsia"/>
        </w:rPr>
        <w:t>网站</w:t>
      </w:r>
      <w:r>
        <w:t>进行日常维护工作和设备的安全管理,以保证甲方信息服务的正常进行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>4、</w:t>
      </w:r>
      <w:r>
        <w:t>甲方的信息经营必须遵守《中华人民共和国计算机信息网络国际联网暂行规定》和国家的有关法律,法令,法规,不得做任何违法经营活动</w:t>
      </w:r>
      <w:r>
        <w:rPr>
          <w:rFonts w:hint="eastAsia"/>
        </w:rPr>
        <w:t>或者发布违法信息。</w:t>
      </w:r>
    </w:p>
    <w:p>
      <w:pPr>
        <w:rPr>
          <w:rFonts w:hint="eastAsia"/>
        </w:rPr>
      </w:pPr>
      <w:r>
        <w:rPr>
          <w:rFonts w:hint="eastAsia"/>
        </w:rPr>
        <w:t>5、</w:t>
      </w:r>
      <w:r>
        <w:t>甲方</w:t>
      </w:r>
      <w:r>
        <w:rPr>
          <w:rFonts w:hint="eastAsia"/>
        </w:rPr>
        <w:t>应指定专人对网站进行信息管理，注意保管网站后台密码，如因密码泄露或</w:t>
      </w:r>
      <w:r>
        <w:t>因甲方</w:t>
      </w:r>
      <w:r>
        <w:rPr>
          <w:rFonts w:hint="eastAsia"/>
        </w:rPr>
        <w:t>人员</w:t>
      </w:r>
      <w:r>
        <w:t>(包括已经离开甲方的甲方原雇员)的蓄意破坏行为</w:t>
      </w:r>
      <w:r>
        <w:rPr>
          <w:rFonts w:hint="eastAsia"/>
        </w:rPr>
        <w:t>以及</w:t>
      </w:r>
      <w:r>
        <w:t>不正当操作而产生的后果</w:t>
      </w:r>
      <w:r>
        <w:rPr>
          <w:rFonts w:hint="eastAsia"/>
        </w:rPr>
        <w:t>及损失</w:t>
      </w:r>
      <w:r>
        <w:t>由甲方承担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lang/>
        </w:rPr>
        <w:pict>
          <v:shape id="_x0000_s1027" o:spid="_x0000_s1027" o:spt="136" type="#_x0000_t136" style="position:absolute;left:0pt;margin-left:-50.05pt;margin-top:15.45pt;height:123.05pt;width:522.15pt;rotation:-2259038f;z-index:-251656192;mso-width-relative:page;mso-height-relative:page;" fillcolor="#F2F2F2" filled="t" stroked="t" coordsize="21600,21600">
            <v:path/>
            <v:fill on="t" focussize="0,0"/>
            <v:stroke color="#F2F2F2"/>
            <v:imagedata o:title=""/>
            <o:lock v:ext="edit"/>
            <v:textpath on="t" fitshape="t" fitpath="t" trim="t" xscale="f" string="春秋科技合同专用" style="font-family:迷你简黄草;font-size:36pt;v-rotate-letters:f;v-same-letter-heights:f;v-text-align:center;"/>
          </v:shape>
        </w:pict>
      </w:r>
      <w:r>
        <w:rPr>
          <w:rFonts w:hint="eastAsia"/>
        </w:rPr>
        <w:t>6、</w:t>
      </w:r>
      <w:r>
        <w:t>除非双方另有书面约定,甲方承认:乙方向甲方提供的任何资料,软件,数据等,甲方无权复制,传播,转让或提供给他人使用这些资源,否则应承担相应的责任</w:t>
      </w:r>
      <w:r>
        <w:rPr>
          <w:rFonts w:hint="eastAsia"/>
        </w:rPr>
        <w:t>。</w:t>
      </w:r>
      <w:r>
        <w:br w:type="textWrapping"/>
      </w:r>
    </w:p>
    <w:p>
      <w:pPr>
        <w:rPr>
          <w:rFonts w:hint="eastAsia"/>
        </w:rPr>
      </w:pPr>
      <w:r>
        <w:rPr>
          <w:rFonts w:hint="eastAsia"/>
        </w:rPr>
        <w:t>三、乙方的权利和义务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t>乙方按照</w:t>
      </w:r>
      <w:r>
        <w:rPr>
          <w:rFonts w:hint="eastAsia"/>
        </w:rPr>
        <w:t>甲方要求完成网站的开发制作及后期的调试开通工作</w:t>
      </w:r>
    </w:p>
    <w:p>
      <w:pPr>
        <w:numPr>
          <w:ilvl w:val="0"/>
          <w:numId w:val="1"/>
        </w:numPr>
        <w:rPr>
          <w:rFonts w:hint="eastAsia"/>
        </w:rPr>
      </w:pPr>
      <w:r>
        <w:t>乙方负责为甲方</w:t>
      </w:r>
      <w:r>
        <w:rPr>
          <w:rFonts w:hint="eastAsia"/>
        </w:rPr>
        <w:t>开通网站后台管理权限。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乙方负责指导甲方网管人员进行网站的管理。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乙方承诺为甲方提供终身免费的网站维护服务，维护服务范围如下：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保证网站的正常运行。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按照甲方要求为网站做必要的数据备份，以防止不可预知的数据丢失事件。</w:t>
      </w:r>
    </w:p>
    <w:p>
      <w:pPr>
        <w:numPr>
          <w:ilvl w:val="0"/>
          <w:numId w:val="2"/>
        </w:numPr>
        <w:rPr>
          <w:rFonts w:hint="eastAsia"/>
        </w:rPr>
      </w:pPr>
      <w:r>
        <w:t>乙方为甲方提供7天/周×24小时的技术支持和服务范围之内的帮助</w:t>
      </w:r>
      <w:r>
        <w:rPr>
          <w:rFonts w:hint="eastAsia"/>
        </w:rPr>
        <w:t>及</w:t>
      </w:r>
      <w:r>
        <w:t>指导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lang/>
        </w:rPr>
        <w:pict>
          <v:shape id="_x0000_s1030" o:spid="_x0000_s1030" o:spt="136" type="#_x0000_t136" style="position:absolute;left:0pt;margin-left:-32.8pt;margin-top:38.15pt;height:123.05pt;width:522.15pt;rotation:-2259038f;z-index:-251653120;mso-width-relative:page;mso-height-relative:page;" fillcolor="#F2F2F2" filled="t" stroked="t" coordsize="21600,21600">
            <v:path/>
            <v:fill on="t" focussize="0,0"/>
            <v:stroke color="#F2F2F2"/>
            <v:imagedata o:title=""/>
            <o:lock v:ext="edit"/>
            <v:textpath on="t" fitshape="t" fitpath="t" trim="t" xscale="f" string="春秋科技合同专用" style="font-family:迷你简黄草;font-size:36pt;v-rotate-letters:f;v-same-letter-heights:f;v-text-align:center;"/>
          </v:shape>
        </w:pict>
      </w:r>
      <w:r>
        <w:t>因甲方原因造成服务中断,操作失误,数据破坏等结果,乙方不承担任何责任,但有义务为甲方提供力所能及的帮助和指导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按照甲方要的要求对网站进行修改，包括文字、图片等局部修改。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涉及到网站程序部分的修改如改版，增加功能模块等双方可按照工作量协商进行有偿修改。</w:t>
      </w:r>
    </w:p>
    <w:p>
      <w:pPr>
        <w:rPr>
          <w:rFonts w:hint="eastAsia"/>
        </w:rPr>
      </w:pPr>
      <w:r>
        <w:br w:type="textWrapping"/>
      </w:r>
      <w:r>
        <w:rPr>
          <w:rFonts w:hint="eastAsia"/>
        </w:rPr>
        <w:t>四、</w:t>
      </w:r>
      <w:r>
        <w:t>关于免责的约定</w:t>
      </w:r>
      <w:r>
        <w:br w:type="textWrapping"/>
      </w:r>
      <w:r>
        <w:br w:type="textWrapping"/>
      </w:r>
      <w:r>
        <w:rPr>
          <w:rFonts w:hint="eastAsia"/>
        </w:rPr>
        <w:t>1、</w:t>
      </w:r>
      <w:r>
        <w:t>鉴于计算机及互联网的特殊性,电信部门技术调整和骨干线路中断等引起的事件以及不可抗力</w:t>
      </w:r>
      <w:r>
        <w:rPr>
          <w:rFonts w:hint="eastAsia"/>
        </w:rPr>
        <w:t>可能会</w:t>
      </w:r>
      <w:r>
        <w:t>造成的服务中断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2、地震、海啸等不可抗力等对网站造成的影响。</w:t>
      </w:r>
    </w:p>
    <w:p>
      <w:pPr>
        <w:rPr>
          <w:rFonts w:hint="eastAsia"/>
        </w:rPr>
      </w:pPr>
      <w:r>
        <w:rPr>
          <w:lang/>
        </w:rPr>
        <w:pict>
          <v:shape id="_x0000_s1031" o:spid="_x0000_s1031" o:spt="136" type="#_x0000_t136" style="position:absolute;left:0pt;margin-left:-44.8pt;margin-top:469.7pt;height:123.05pt;width:522.15pt;rotation:-2259038f;z-index:-251652096;mso-width-relative:page;mso-height-relative:page;" fillcolor="#F2F2F2" filled="t" stroked="t" coordsize="21600,21600">
            <v:path/>
            <v:fill on="t" focussize="0,0"/>
            <v:stroke color="#F2F2F2"/>
            <v:imagedata o:title=""/>
            <o:lock v:ext="edit"/>
            <v:textpath on="t" fitshape="t" fitpath="t" trim="t" xscale="f" string="春秋科技合同专用" style="font-family:迷你简黄草;font-size:36pt;v-rotate-letters:f;v-same-letter-heights:f;v-text-align:center;"/>
          </v:shape>
        </w:pict>
      </w:r>
      <w:r>
        <w:rPr>
          <w:lang/>
        </w:rPr>
        <w:pict>
          <v:shape id="_x0000_s1029" o:spid="_x0000_s1029" o:spt="136" type="#_x0000_t136" style="position:absolute;left:0pt;margin-left:-50.05pt;margin-top:122.45pt;height:123.05pt;width:522.15pt;rotation:-2259038f;z-index:-251654144;mso-width-relative:page;mso-height-relative:page;" fillcolor="#F2F2F2" filled="t" stroked="t" coordsize="21600,21600">
            <v:path/>
            <v:fill on="t" focussize="0,0"/>
            <v:stroke color="#F2F2F2"/>
            <v:imagedata o:title=""/>
            <o:lock v:ext="edit"/>
            <v:textpath on="t" fitshape="t" fitpath="t" trim="t" xscale="f" string="春秋科技合同专用" style="font-family:迷你简黄草;font-size:36pt;v-rotate-letters:f;v-same-letter-heights:f;v-text-align:center;"/>
          </v:shape>
        </w:pict>
      </w:r>
      <w:r>
        <w:rPr>
          <w:rFonts w:hint="eastAsia"/>
        </w:rPr>
        <w:t>3、社会事件如战争、动乱、政府行为、黑客攻击等对网站造成的影响。</w:t>
      </w:r>
      <w:r>
        <w:br w:type="textWrapping"/>
      </w:r>
      <w:r>
        <w:br w:type="textWrapping"/>
      </w:r>
      <w:r>
        <w:rPr>
          <w:rFonts w:hint="eastAsia"/>
        </w:rPr>
        <w:t>本协议旨在明确建站服务内容以及双方权利和义务，其中未尽事宜可由双方另行协商。</w:t>
      </w:r>
      <w:r>
        <w:br w:type="textWrapping"/>
      </w:r>
      <w:r>
        <w:br w:type="textWrapping"/>
      </w:r>
      <w:r>
        <w:rPr>
          <w:rFonts w:hint="eastAsia"/>
        </w:rPr>
        <w:t>甲方：                                   乙方：春秋网络科技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联系电话：13733108860</w:t>
      </w:r>
    </w:p>
    <w:p>
      <w:pPr>
        <w:rPr>
          <w:rFonts w:hint="eastAsia"/>
        </w:rPr>
      </w:pPr>
    </w:p>
    <w:p>
      <w:r>
        <w:rPr>
          <w:rFonts w:hint="eastAsia"/>
        </w:rPr>
        <w:t>日期：                                   日期：</w:t>
      </w:r>
      <w:r>
        <w:t>20</w:t>
      </w:r>
      <w:r>
        <w:rPr>
          <w:rFonts w:hint="eastAsia"/>
        </w:rPr>
        <w:t>12</w:t>
      </w:r>
      <w:r>
        <w:t>年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日</w:t>
      </w:r>
      <w:r>
        <w:rPr>
          <w:rFonts w:hint="eastAsia"/>
        </w:rPr>
        <w:t xml:space="preserve"> </w:t>
      </w:r>
      <w:r>
        <w:br w:type="textWrapping"/>
      </w:r>
      <w:r>
        <w:br w:type="textWrapping"/>
      </w:r>
      <w:r>
        <w:t> 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rPr>
        <w:rFonts w:ascii="Cambria" w:hAnsi="Cambria" w:cs="Times New Roman"/>
        <w:sz w:val="24"/>
        <w:szCs w:val="24"/>
      </w:rPr>
    </w:pPr>
    <w:r>
      <w:rPr>
        <w:rFonts w:hint="eastAsia" w:ascii="Cambria" w:hAnsi="Cambria" w:cs="Times New Roman"/>
        <w:sz w:val="24"/>
        <w:szCs w:val="24"/>
      </w:rPr>
      <w:t>春秋网络科技</w:t>
    </w:r>
    <w:r>
      <w:rPr>
        <w:rFonts w:hint="eastAsia" w:ascii="Cambria" w:hAnsi="Cambria" w:cs="Times New Roman"/>
        <w:sz w:val="24"/>
        <w:szCs w:val="24"/>
      </w:rPr>
      <w:tab/>
    </w:r>
    <w:r>
      <w:rPr>
        <w:rFonts w:hint="eastAsia" w:ascii="Cambria" w:hAnsi="Cambria" w:cs="Times New Roman"/>
        <w:sz w:val="24"/>
        <w:szCs w:val="24"/>
      </w:rPr>
      <w:t xml:space="preserve">2012年1月1日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A32956"/>
    <w:multiLevelType w:val="multilevel"/>
    <w:tmpl w:val="12A329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D723E2"/>
    <w:multiLevelType w:val="multilevel"/>
    <w:tmpl w:val="23D723E2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5E"/>
    <w:rsid w:val="00062D98"/>
    <w:rsid w:val="000E37DA"/>
    <w:rsid w:val="00106FE1"/>
    <w:rsid w:val="001A0D5E"/>
    <w:rsid w:val="001C2F61"/>
    <w:rsid w:val="001E1818"/>
    <w:rsid w:val="001E7A4E"/>
    <w:rsid w:val="002208FB"/>
    <w:rsid w:val="003523C4"/>
    <w:rsid w:val="00352EAD"/>
    <w:rsid w:val="00366AC5"/>
    <w:rsid w:val="00371481"/>
    <w:rsid w:val="0042295A"/>
    <w:rsid w:val="0056097D"/>
    <w:rsid w:val="005E3AB7"/>
    <w:rsid w:val="005E4F51"/>
    <w:rsid w:val="0069006F"/>
    <w:rsid w:val="006E3C86"/>
    <w:rsid w:val="0070516B"/>
    <w:rsid w:val="00994D2E"/>
    <w:rsid w:val="009B7B32"/>
    <w:rsid w:val="009E2BAE"/>
    <w:rsid w:val="00A25C11"/>
    <w:rsid w:val="00A30A97"/>
    <w:rsid w:val="00A5660A"/>
    <w:rsid w:val="00A7446A"/>
    <w:rsid w:val="00B221A1"/>
    <w:rsid w:val="00B44D0F"/>
    <w:rsid w:val="00BE0F6C"/>
    <w:rsid w:val="00C44F99"/>
    <w:rsid w:val="00CF4CA3"/>
    <w:rsid w:val="00D157EF"/>
    <w:rsid w:val="00D4573F"/>
    <w:rsid w:val="00D575E8"/>
    <w:rsid w:val="00DA5279"/>
    <w:rsid w:val="00DC1BA4"/>
    <w:rsid w:val="00DD3584"/>
    <w:rsid w:val="00DF3157"/>
    <w:rsid w:val="00E52C71"/>
    <w:rsid w:val="00EF09E0"/>
    <w:rsid w:val="00EF5763"/>
    <w:rsid w:val="00F57D3C"/>
    <w:rsid w:val="00FF758E"/>
    <w:rsid w:val="467B7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1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0"/>
    <w:rPr>
      <w:rFonts w:ascii="宋体" w:hAnsi="宋体" w:cs="宋体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="宋体" w:hAnsi="宋体" w:cs="宋体"/>
      <w:sz w:val="18"/>
      <w:szCs w:val="18"/>
    </w:rPr>
  </w:style>
  <w:style w:type="character" w:customStyle="1" w:styleId="11">
    <w:name w:val="批注框文本 Char"/>
    <w:basedOn w:val="7"/>
    <w:link w:val="2"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管理资源吧</Company>
  <Pages>3</Pages>
  <Words>954</Words>
  <Characters>978</Characters>
  <Lines>8</Lines>
  <Paragraphs>2</Paragraphs>
  <TotalTime>0</TotalTime>
  <ScaleCrop>false</ScaleCrop>
  <LinksUpToDate>false</LinksUpToDate>
  <CharactersWithSpaces>1091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2015-03-29T04:24:00Z</dcterms:created>
  <dc:creator>GZB;春秋科技</dc:creator>
  <cp:keywords>建站协议</cp:keywords>
  <cp:lastModifiedBy>春秋科技</cp:lastModifiedBy>
  <cp:lastPrinted>2021-01-01T05:58:00Z</cp:lastPrinted>
  <dcterms:modified xsi:type="dcterms:W3CDTF">2022-12-20T06:30:27Z</dcterms:modified>
  <dc:title>春秋网络科技建站协议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A6D2C7A97410408FA38D37E8C8ABDB42</vt:lpwstr>
  </property>
</Properties>
</file>